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FF0" w:rsidRPr="006223C8" w:rsidRDefault="00B97FF0" w:rsidP="00B97FF0">
      <w:pPr>
        <w:rPr>
          <w:rFonts w:ascii="Bell MT" w:hAnsi="Bell MT"/>
          <w:sz w:val="28"/>
          <w:szCs w:val="28"/>
        </w:rPr>
      </w:pPr>
      <w:r w:rsidRPr="006223C8">
        <w:rPr>
          <w:rFonts w:ascii="Bell MT" w:hAnsi="Bell MT"/>
          <w:b/>
          <w:sz w:val="28"/>
          <w:szCs w:val="28"/>
        </w:rPr>
        <w:t>Activity A: Executive Branch:</w:t>
      </w:r>
      <w:r w:rsidRPr="006223C8">
        <w:rPr>
          <w:rFonts w:ascii="Bell MT" w:hAnsi="Bell MT"/>
          <w:sz w:val="28"/>
          <w:szCs w:val="28"/>
        </w:rPr>
        <w:t xml:space="preserve"> Your best friend is also taking Civics &amp; is struggling to understand what the NC Executive Branch does. Please create some kind of </w:t>
      </w:r>
      <w:r w:rsidRPr="001326C7">
        <w:rPr>
          <w:rFonts w:ascii="Bell MT" w:hAnsi="Bell MT"/>
          <w:color w:val="FF0000"/>
          <w:sz w:val="28"/>
          <w:szCs w:val="28"/>
        </w:rPr>
        <w:t>foldable</w:t>
      </w:r>
      <w:r>
        <w:rPr>
          <w:rFonts w:ascii="Bell MT" w:hAnsi="Bell MT"/>
          <w:sz w:val="28"/>
          <w:szCs w:val="28"/>
        </w:rPr>
        <w:t xml:space="preserve"> (</w:t>
      </w:r>
      <w:r w:rsidRPr="00DE6FE4">
        <w:rPr>
          <w:rFonts w:ascii="Bell MT" w:hAnsi="Bell MT"/>
          <w:color w:val="FF0000"/>
          <w:sz w:val="28"/>
          <w:szCs w:val="28"/>
        </w:rPr>
        <w:t>like my examples</w:t>
      </w:r>
      <w:r>
        <w:rPr>
          <w:rFonts w:ascii="Bell MT" w:hAnsi="Bell MT"/>
          <w:sz w:val="28"/>
          <w:szCs w:val="28"/>
        </w:rPr>
        <w:t xml:space="preserve">) </w:t>
      </w:r>
      <w:r w:rsidRPr="006223C8">
        <w:rPr>
          <w:rFonts w:ascii="Bell MT" w:hAnsi="Bell MT"/>
          <w:sz w:val="28"/>
          <w:szCs w:val="28"/>
        </w:rPr>
        <w:t>that outlines the following information to help her study. Using p</w:t>
      </w:r>
      <w:r>
        <w:rPr>
          <w:rFonts w:ascii="Bell MT" w:hAnsi="Bell MT"/>
          <w:sz w:val="28"/>
          <w:szCs w:val="28"/>
        </w:rPr>
        <w:t>384-387</w:t>
      </w:r>
      <w:r w:rsidRPr="006223C8">
        <w:rPr>
          <w:rFonts w:ascii="Bell MT" w:hAnsi="Bell MT"/>
          <w:sz w:val="28"/>
          <w:szCs w:val="28"/>
        </w:rPr>
        <w:t>, your foldable must include:</w:t>
      </w:r>
    </w:p>
    <w:p w:rsidR="00B97FF0" w:rsidRDefault="00B97FF0" w:rsidP="00B97FF0">
      <w:pPr>
        <w:numPr>
          <w:ilvl w:val="0"/>
          <w:numId w:val="1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Requirements</w:t>
      </w:r>
    </w:p>
    <w:p w:rsidR="00B97FF0" w:rsidRDefault="00B97FF0" w:rsidP="00B97FF0">
      <w:pPr>
        <w:numPr>
          <w:ilvl w:val="0"/>
          <w:numId w:val="1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Information on the term (time, limits, etc.) </w:t>
      </w:r>
    </w:p>
    <w:p w:rsidR="00B97FF0" w:rsidRDefault="00B97FF0" w:rsidP="00B97FF0">
      <w:pPr>
        <w:numPr>
          <w:ilvl w:val="0"/>
          <w:numId w:val="1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5 duties of the Governor </w:t>
      </w:r>
    </w:p>
    <w:p w:rsidR="00B97FF0" w:rsidRPr="006223C8" w:rsidRDefault="00B97FF0" w:rsidP="00B97FF0">
      <w:pPr>
        <w:numPr>
          <w:ilvl w:val="0"/>
          <w:numId w:val="1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ANY information on the Lt. Governor </w:t>
      </w:r>
    </w:p>
    <w:p w:rsidR="00B97FF0" w:rsidRPr="006223C8" w:rsidRDefault="00B97FF0" w:rsidP="00B97FF0">
      <w:pPr>
        <w:pStyle w:val="ListParagraph"/>
        <w:numPr>
          <w:ilvl w:val="0"/>
          <w:numId w:val="1"/>
        </w:numPr>
        <w:rPr>
          <w:rFonts w:ascii="Bell MT" w:hAnsi="Bell MT"/>
          <w:sz w:val="28"/>
          <w:szCs w:val="28"/>
        </w:rPr>
      </w:pPr>
      <w:r w:rsidRPr="006223C8">
        <w:rPr>
          <w:rFonts w:ascii="Bell MT" w:hAnsi="Bell MT"/>
          <w:sz w:val="28"/>
          <w:szCs w:val="28"/>
        </w:rPr>
        <w:t>Chart of 4 cabinet departments &amp; duties</w:t>
      </w:r>
    </w:p>
    <w:p w:rsidR="00B97FF0" w:rsidRPr="006223C8" w:rsidRDefault="00B97FF0" w:rsidP="00B97FF0">
      <w:pPr>
        <w:rPr>
          <w:rFonts w:ascii="Bell MT" w:eastAsiaTheme="minorHAnsi" w:hAnsi="Bell MT" w:cstheme="minorBidi"/>
          <w:sz w:val="28"/>
          <w:szCs w:val="28"/>
          <w:lang w:eastAsia="en-US"/>
        </w:rPr>
      </w:pPr>
      <w:r w:rsidRPr="006223C8">
        <w:rPr>
          <w:rFonts w:ascii="Bell MT" w:hAnsi="Bell MT"/>
          <w:sz w:val="28"/>
          <w:szCs w:val="28"/>
        </w:rPr>
        <w:t xml:space="preserve"> </w:t>
      </w:r>
      <w:r w:rsidRPr="006223C8">
        <w:rPr>
          <w:rFonts w:ascii="Bell MT" w:hAnsi="Bell MT"/>
          <w:sz w:val="28"/>
          <w:szCs w:val="28"/>
        </w:rPr>
        <w:tab/>
      </w:r>
      <w:r w:rsidRPr="006223C8">
        <w:rPr>
          <w:rFonts w:ascii="Bell MT" w:hAnsi="Bell MT"/>
          <w:sz w:val="28"/>
          <w:szCs w:val="28"/>
        </w:rPr>
        <w:tab/>
      </w:r>
      <w:r w:rsidRPr="006223C8">
        <w:rPr>
          <w:rFonts w:ascii="Bell MT" w:eastAsiaTheme="minorHAnsi" w:hAnsi="Bell MT" w:cstheme="minorBidi"/>
          <w:sz w:val="28"/>
          <w:szCs w:val="28"/>
          <w:lang w:eastAsia="en-US"/>
        </w:rPr>
        <w:t>http://ncpedia.org/government/state/executive</w:t>
      </w:r>
    </w:p>
    <w:p w:rsidR="00B97FF0" w:rsidRPr="006B2A25" w:rsidRDefault="00B97FF0" w:rsidP="00B97FF0">
      <w:pPr>
        <w:numPr>
          <w:ilvl w:val="0"/>
          <w:numId w:val="1"/>
        </w:numPr>
        <w:rPr>
          <w:rFonts w:ascii="Bell MT" w:hAnsi="Bell MT"/>
          <w:sz w:val="28"/>
          <w:szCs w:val="28"/>
        </w:rPr>
      </w:pPr>
      <w:r w:rsidRPr="006223C8">
        <w:rPr>
          <w:rFonts w:ascii="Bell MT" w:hAnsi="Bell MT"/>
          <w:sz w:val="28"/>
          <w:szCs w:val="28"/>
        </w:rPr>
        <w:t xml:space="preserve">Description of the Council of State </w:t>
      </w:r>
    </w:p>
    <w:p w:rsidR="00B97FF0" w:rsidRDefault="00B97FF0" w:rsidP="00B97FF0">
      <w:pPr>
        <w:ind w:left="1140" w:firstLine="300"/>
        <w:rPr>
          <w:rFonts w:ascii="Bell MT" w:hAnsi="Bell MT"/>
          <w:sz w:val="28"/>
          <w:szCs w:val="28"/>
        </w:rPr>
      </w:pPr>
      <w:r w:rsidRPr="006B2A25">
        <w:rPr>
          <w:rFonts w:ascii="Bell MT" w:hAnsi="Bell MT"/>
          <w:sz w:val="28"/>
          <w:szCs w:val="28"/>
        </w:rPr>
        <w:t>http://ncpedia.org/government/state/executive</w:t>
      </w:r>
    </w:p>
    <w:p w:rsidR="00B97FF0" w:rsidRDefault="00B97FF0" w:rsidP="00B97FF0">
      <w:pPr>
        <w:pStyle w:val="ListParagraph"/>
        <w:numPr>
          <w:ilvl w:val="1"/>
          <w:numId w:val="1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Name of position</w:t>
      </w:r>
    </w:p>
    <w:p w:rsidR="00B97FF0" w:rsidRDefault="00B97FF0" w:rsidP="00B97FF0">
      <w:pPr>
        <w:pStyle w:val="ListParagraph"/>
        <w:numPr>
          <w:ilvl w:val="1"/>
          <w:numId w:val="1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How elected</w:t>
      </w:r>
    </w:p>
    <w:p w:rsidR="00B97FF0" w:rsidRPr="006B2A25" w:rsidRDefault="00B97FF0" w:rsidP="00B97FF0">
      <w:pPr>
        <w:pStyle w:val="ListParagraph"/>
        <w:numPr>
          <w:ilvl w:val="1"/>
          <w:numId w:val="1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Description of duties </w:t>
      </w:r>
    </w:p>
    <w:p w:rsidR="009F2AF2" w:rsidRDefault="009F2AF2">
      <w:bookmarkStart w:id="0" w:name="_GoBack"/>
      <w:bookmarkEnd w:id="0"/>
    </w:p>
    <w:sectPr w:rsidR="009F2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5B343A"/>
    <w:multiLevelType w:val="hybridMultilevel"/>
    <w:tmpl w:val="C3D2E3F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FF0"/>
    <w:rsid w:val="009F2AF2"/>
    <w:rsid w:val="00B9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711DB2-43C0-435D-B933-29B7366E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F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>Wake County Public Schools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bharrington1</dc:creator>
  <cp:keywords/>
  <dc:description/>
  <cp:lastModifiedBy>bharrington1</cp:lastModifiedBy>
  <cp:revision>1</cp:revision>
  <dcterms:created xsi:type="dcterms:W3CDTF">2016-10-19T11:57:00Z</dcterms:created>
  <dcterms:modified xsi:type="dcterms:W3CDTF">2016-10-19T11:57:00Z</dcterms:modified>
</cp:coreProperties>
</file>