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C7" w:rsidRDefault="004666C7" w:rsidP="004666C7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Activity A</w:t>
      </w:r>
      <w:r w:rsidRPr="006223C8">
        <w:rPr>
          <w:rFonts w:ascii="Bell MT" w:hAnsi="Bell MT"/>
          <w:b/>
          <w:sz w:val="28"/>
          <w:szCs w:val="28"/>
        </w:rPr>
        <w:t>: Legislative Branch:</w:t>
      </w:r>
      <w:r w:rsidRPr="006223C8">
        <w:rPr>
          <w:rFonts w:ascii="Bell MT" w:hAnsi="Bell MT"/>
          <w:sz w:val="28"/>
          <w:szCs w:val="28"/>
        </w:rPr>
        <w:t xml:space="preserve"> Your parents are trying to gain US citizenship, but they keep confusing the </w:t>
      </w:r>
      <w:r w:rsidRPr="004666C7">
        <w:rPr>
          <w:rFonts w:ascii="Bell MT" w:hAnsi="Bell MT"/>
          <w:sz w:val="28"/>
          <w:szCs w:val="28"/>
          <w:u w:val="single"/>
        </w:rPr>
        <w:t>NC General Assembly and the US Congress</w:t>
      </w:r>
      <w:r w:rsidRPr="006223C8">
        <w:rPr>
          <w:rFonts w:ascii="Bell MT" w:hAnsi="Bell MT"/>
          <w:sz w:val="28"/>
          <w:szCs w:val="28"/>
        </w:rPr>
        <w:t xml:space="preserve">. Please help him/her prepare for the citizenship test by creating </w:t>
      </w:r>
      <w:r w:rsidRPr="001326C7">
        <w:rPr>
          <w:rFonts w:ascii="Bell MT" w:hAnsi="Bell MT"/>
          <w:color w:val="FF0000"/>
          <w:sz w:val="28"/>
          <w:szCs w:val="28"/>
        </w:rPr>
        <w:t xml:space="preserve">a </w:t>
      </w:r>
      <w:r>
        <w:rPr>
          <w:rFonts w:ascii="Bell MT" w:hAnsi="Bell MT"/>
          <w:color w:val="FF0000"/>
          <w:sz w:val="28"/>
          <w:szCs w:val="28"/>
        </w:rPr>
        <w:t>T-</w:t>
      </w:r>
      <w:r w:rsidRPr="001326C7">
        <w:rPr>
          <w:rFonts w:ascii="Bell MT" w:hAnsi="Bell MT"/>
          <w:color w:val="FF0000"/>
          <w:sz w:val="28"/>
          <w:szCs w:val="28"/>
        </w:rPr>
        <w:t>chart</w:t>
      </w:r>
      <w:r w:rsidRPr="006223C8">
        <w:rPr>
          <w:rFonts w:ascii="Bell MT" w:hAnsi="Bell MT"/>
          <w:sz w:val="28"/>
          <w:szCs w:val="28"/>
        </w:rPr>
        <w:t xml:space="preserve"> contrasting the North Carolina General Assembly (p</w:t>
      </w:r>
      <w:r>
        <w:rPr>
          <w:rFonts w:ascii="Bell MT" w:hAnsi="Bell MT"/>
          <w:sz w:val="28"/>
          <w:szCs w:val="28"/>
        </w:rPr>
        <w:t>377-382</w:t>
      </w:r>
      <w:r w:rsidRPr="006223C8">
        <w:rPr>
          <w:rFonts w:ascii="Bell MT" w:hAnsi="Bell MT"/>
          <w:sz w:val="28"/>
          <w:szCs w:val="28"/>
        </w:rPr>
        <w:t>) and the US Congress (</w:t>
      </w:r>
      <w:r>
        <w:rPr>
          <w:rFonts w:ascii="Bell MT" w:hAnsi="Bell MT"/>
          <w:sz w:val="28"/>
          <w:szCs w:val="28"/>
        </w:rPr>
        <w:t>prior knowledge</w:t>
      </w:r>
      <w:r w:rsidRPr="006223C8">
        <w:rPr>
          <w:rFonts w:ascii="Bell MT" w:hAnsi="Bell MT"/>
          <w:sz w:val="28"/>
          <w:szCs w:val="28"/>
        </w:rPr>
        <w:t>).</w:t>
      </w:r>
    </w:p>
    <w:p w:rsidR="004666C7" w:rsidRPr="006223C8" w:rsidRDefault="004666C7" w:rsidP="004666C7">
      <w:pPr>
        <w:ind w:firstLine="360"/>
        <w:rPr>
          <w:rFonts w:ascii="Bell MT" w:hAnsi="Bell MT"/>
          <w:sz w:val="28"/>
          <w:szCs w:val="28"/>
        </w:rPr>
      </w:pPr>
      <w:r w:rsidRPr="006223C8">
        <w:rPr>
          <w:rFonts w:ascii="Bell MT" w:hAnsi="Bell MT"/>
          <w:sz w:val="28"/>
          <w:szCs w:val="28"/>
        </w:rPr>
        <w:t xml:space="preserve"> Include:</w:t>
      </w:r>
    </w:p>
    <w:p w:rsidR="004666C7" w:rsidRPr="004666C7" w:rsidRDefault="004666C7" w:rsidP="004666C7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4666C7">
        <w:rPr>
          <w:rFonts w:ascii="Bell MT" w:hAnsi="Bell MT"/>
          <w:b/>
          <w:sz w:val="28"/>
          <w:szCs w:val="28"/>
        </w:rPr>
        <w:t>Describe both legislative branches</w:t>
      </w:r>
      <w:r>
        <w:rPr>
          <w:rFonts w:ascii="Bell MT" w:hAnsi="Bell MT"/>
          <w:sz w:val="28"/>
          <w:szCs w:val="28"/>
        </w:rPr>
        <w:t xml:space="preserve">. </w:t>
      </w:r>
    </w:p>
    <w:p w:rsidR="004666C7" w:rsidRDefault="004666C7" w:rsidP="004666C7">
      <w:pPr>
        <w:numPr>
          <w:ilvl w:val="1"/>
          <w:numId w:val="1"/>
        </w:numPr>
        <w:rPr>
          <w:rFonts w:ascii="Bell MT" w:hAnsi="Bell MT"/>
          <w:sz w:val="28"/>
          <w:szCs w:val="28"/>
        </w:rPr>
      </w:pPr>
      <w:r w:rsidRPr="004666C7">
        <w:rPr>
          <w:rFonts w:ascii="Bell MT" w:hAnsi="Bell MT"/>
          <w:sz w:val="28"/>
          <w:szCs w:val="28"/>
        </w:rPr>
        <w:t>Include</w:t>
      </w:r>
      <w:r>
        <w:rPr>
          <w:rFonts w:ascii="Bell MT" w:hAnsi="Bell MT"/>
          <w:sz w:val="28"/>
          <w:szCs w:val="28"/>
        </w:rPr>
        <w:t>:</w:t>
      </w:r>
    </w:p>
    <w:p w:rsidR="004666C7" w:rsidRDefault="004666C7" w:rsidP="004666C7">
      <w:pPr>
        <w:numPr>
          <w:ilvl w:val="2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Names of chambers</w:t>
      </w:r>
    </w:p>
    <w:p w:rsidR="004666C7" w:rsidRDefault="004666C7" w:rsidP="004666C7">
      <w:pPr>
        <w:numPr>
          <w:ilvl w:val="2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Numbers in each chamber</w:t>
      </w:r>
      <w:r w:rsidRPr="004666C7">
        <w:rPr>
          <w:rFonts w:ascii="Bell MT" w:hAnsi="Bell MT"/>
          <w:sz w:val="28"/>
          <w:szCs w:val="28"/>
        </w:rPr>
        <w:t xml:space="preserve"> </w:t>
      </w:r>
    </w:p>
    <w:p w:rsidR="004666C7" w:rsidRDefault="004666C7" w:rsidP="004666C7">
      <w:pPr>
        <w:numPr>
          <w:ilvl w:val="2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Who they represent  </w:t>
      </w:r>
    </w:p>
    <w:p w:rsidR="004666C7" w:rsidRDefault="004666C7" w:rsidP="004666C7">
      <w:pPr>
        <w:numPr>
          <w:ilvl w:val="2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Officials overseeing each chamber (leaders)</w:t>
      </w:r>
    </w:p>
    <w:p w:rsidR="004666C7" w:rsidRDefault="004666C7" w:rsidP="004666C7">
      <w:pPr>
        <w:numPr>
          <w:ilvl w:val="2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Election terms</w:t>
      </w:r>
    </w:p>
    <w:p w:rsidR="00931419" w:rsidRDefault="00931419" w:rsidP="004666C7">
      <w:pPr>
        <w:numPr>
          <w:ilvl w:val="2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Qualifications </w:t>
      </w:r>
      <w:bookmarkStart w:id="0" w:name="_GoBack"/>
      <w:bookmarkEnd w:id="0"/>
    </w:p>
    <w:p w:rsidR="004666C7" w:rsidRDefault="004666C7" w:rsidP="004666C7">
      <w:pPr>
        <w:numPr>
          <w:ilvl w:val="2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How they are elected </w:t>
      </w:r>
    </w:p>
    <w:p w:rsidR="004666C7" w:rsidRDefault="004666C7" w:rsidP="004666C7">
      <w:pPr>
        <w:numPr>
          <w:ilvl w:val="2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Powers of each chamber</w:t>
      </w:r>
    </w:p>
    <w:p w:rsidR="004666C7" w:rsidRPr="004666C7" w:rsidRDefault="004666C7" w:rsidP="004666C7">
      <w:pPr>
        <w:numPr>
          <w:ilvl w:val="2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Terms of each chamber (when they meet/how often)</w:t>
      </w:r>
    </w:p>
    <w:p w:rsidR="004666C7" w:rsidRPr="004666C7" w:rsidRDefault="004666C7" w:rsidP="004666C7">
      <w:pPr>
        <w:pStyle w:val="ListParagraph"/>
        <w:numPr>
          <w:ilvl w:val="0"/>
          <w:numId w:val="1"/>
        </w:numPr>
        <w:rPr>
          <w:rFonts w:ascii="Bell MT" w:hAnsi="Bell MT"/>
          <w:b/>
          <w:sz w:val="28"/>
          <w:szCs w:val="28"/>
        </w:rPr>
      </w:pPr>
      <w:r w:rsidRPr="004666C7">
        <w:rPr>
          <w:rFonts w:ascii="Bell MT" w:hAnsi="Bell MT"/>
          <w:b/>
          <w:sz w:val="28"/>
          <w:szCs w:val="28"/>
        </w:rPr>
        <w:t>At the bottom of the T-chart</w:t>
      </w:r>
      <w:r>
        <w:rPr>
          <w:rFonts w:ascii="Bell MT" w:hAnsi="Bell MT"/>
          <w:b/>
          <w:sz w:val="28"/>
          <w:szCs w:val="28"/>
        </w:rPr>
        <w:t>.</w:t>
      </w:r>
    </w:p>
    <w:p w:rsidR="004666C7" w:rsidRDefault="004666C7" w:rsidP="004666C7">
      <w:pPr>
        <w:pStyle w:val="ListParagraph"/>
        <w:numPr>
          <w:ilvl w:val="1"/>
          <w:numId w:val="1"/>
        </w:numPr>
        <w:tabs>
          <w:tab w:val="num" w:pos="1440"/>
        </w:tabs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Include:</w:t>
      </w:r>
    </w:p>
    <w:p w:rsidR="004666C7" w:rsidRDefault="004666C7" w:rsidP="004666C7">
      <w:pPr>
        <w:pStyle w:val="ListParagraph"/>
        <w:numPr>
          <w:ilvl w:val="2"/>
          <w:numId w:val="1"/>
        </w:numPr>
        <w:tabs>
          <w:tab w:val="num" w:pos="1440"/>
        </w:tabs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Four similarities between Congress &amp; the General Assembly </w:t>
      </w:r>
    </w:p>
    <w:p w:rsidR="004666C7" w:rsidRPr="004666C7" w:rsidRDefault="004666C7" w:rsidP="004666C7">
      <w:pPr>
        <w:pStyle w:val="ListParagraph"/>
        <w:numPr>
          <w:ilvl w:val="2"/>
          <w:numId w:val="1"/>
        </w:numPr>
        <w:tabs>
          <w:tab w:val="num" w:pos="1440"/>
        </w:tabs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Four differences between Congress &amp; the General Assembly  </w:t>
      </w:r>
    </w:p>
    <w:p w:rsidR="00C26BA8" w:rsidRDefault="00C26BA8"/>
    <w:p w:rsidR="004666C7" w:rsidRDefault="004666C7">
      <w:r>
        <w:rPr>
          <w:noProof/>
          <w:lang w:eastAsia="en-US"/>
        </w:rPr>
        <w:lastRenderedPageBreak/>
        <w:drawing>
          <wp:inline distT="0" distB="0" distL="0" distR="0" wp14:anchorId="1C46E1C0" wp14:editId="4CCF3B50">
            <wp:extent cx="5780405" cy="6567777"/>
            <wp:effectExtent l="0" t="0" r="0" b="5080"/>
            <wp:docPr id="1" name="Picture 1" descr="Image result for T chart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 chart examp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374" cy="658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6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589"/>
    <w:multiLevelType w:val="hybridMultilevel"/>
    <w:tmpl w:val="0C86ED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C7"/>
    <w:rsid w:val="004666C7"/>
    <w:rsid w:val="00931419"/>
    <w:rsid w:val="00C2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2EE57-FD18-4B33-BBAF-DD4B3533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C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115</Words>
  <Characters>656</Characters>
  <Application>Microsoft Office Word</Application>
  <DocSecurity>0</DocSecurity>
  <Lines>5</Lines>
  <Paragraphs>1</Paragraphs>
  <ScaleCrop>false</ScaleCrop>
  <Company>Wake County Public Schools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bharrington1</dc:creator>
  <cp:keywords/>
  <dc:description/>
  <cp:lastModifiedBy>bharrington1</cp:lastModifiedBy>
  <cp:revision>3</cp:revision>
  <dcterms:created xsi:type="dcterms:W3CDTF">2016-10-17T12:23:00Z</dcterms:created>
  <dcterms:modified xsi:type="dcterms:W3CDTF">2016-10-17T14:01:00Z</dcterms:modified>
</cp:coreProperties>
</file>